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511" w:rsidRPr="00295C89" w:rsidRDefault="004D3511" w:rsidP="00270F4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95C89">
        <w:rPr>
          <w:rFonts w:ascii="Times New Roman" w:hAnsi="Times New Roman" w:cs="Times New Roman"/>
          <w:b/>
          <w:caps/>
          <w:sz w:val="28"/>
          <w:szCs w:val="28"/>
        </w:rPr>
        <w:t>ОТЧЕТ РЕВИЗИОННОЙ КОМИССИИ</w:t>
      </w:r>
    </w:p>
    <w:p w:rsidR="003E4ED3" w:rsidRPr="00295C89" w:rsidRDefault="002B50CD" w:rsidP="00270F4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95C89">
        <w:rPr>
          <w:rFonts w:ascii="Times New Roman" w:hAnsi="Times New Roman" w:cs="Times New Roman"/>
          <w:b/>
          <w:caps/>
          <w:sz w:val="28"/>
          <w:szCs w:val="28"/>
        </w:rPr>
        <w:t xml:space="preserve">на </w:t>
      </w:r>
      <w:r w:rsidR="004772DC" w:rsidRPr="00295C89">
        <w:rPr>
          <w:rFonts w:ascii="Times New Roman" w:hAnsi="Times New Roman" w:cs="Times New Roman"/>
          <w:b/>
          <w:caps/>
          <w:sz w:val="28"/>
          <w:szCs w:val="28"/>
        </w:rPr>
        <w:t xml:space="preserve">внеочередном общем </w:t>
      </w:r>
      <w:r w:rsidRPr="00295C89">
        <w:rPr>
          <w:rFonts w:ascii="Times New Roman" w:hAnsi="Times New Roman" w:cs="Times New Roman"/>
          <w:b/>
          <w:caps/>
          <w:sz w:val="28"/>
          <w:szCs w:val="28"/>
        </w:rPr>
        <w:t xml:space="preserve">собрании </w:t>
      </w:r>
      <w:r w:rsidR="004772DC" w:rsidRPr="00295C89">
        <w:rPr>
          <w:rFonts w:ascii="Times New Roman" w:hAnsi="Times New Roman" w:cs="Times New Roman"/>
          <w:b/>
          <w:caps/>
          <w:sz w:val="28"/>
          <w:szCs w:val="28"/>
        </w:rPr>
        <w:t xml:space="preserve">членов </w:t>
      </w:r>
      <w:r w:rsidR="004D3511" w:rsidRPr="00295C89">
        <w:rPr>
          <w:rFonts w:ascii="Times New Roman" w:hAnsi="Times New Roman" w:cs="Times New Roman"/>
          <w:b/>
          <w:caps/>
          <w:sz w:val="28"/>
          <w:szCs w:val="28"/>
        </w:rPr>
        <w:t>ДНП «Гжельские просторы»</w:t>
      </w:r>
    </w:p>
    <w:p w:rsidR="00BD18A2" w:rsidRPr="00295C89" w:rsidRDefault="004772DC" w:rsidP="00270F4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C89">
        <w:rPr>
          <w:rFonts w:ascii="Times New Roman" w:hAnsi="Times New Roman" w:cs="Times New Roman"/>
          <w:b/>
          <w:sz w:val="28"/>
          <w:szCs w:val="28"/>
        </w:rPr>
        <w:t>от 23 ноября</w:t>
      </w:r>
      <w:r w:rsidR="00EB1262" w:rsidRPr="00295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590" w:rsidRPr="00295C89">
        <w:rPr>
          <w:rFonts w:ascii="Times New Roman" w:hAnsi="Times New Roman" w:cs="Times New Roman"/>
          <w:b/>
          <w:sz w:val="28"/>
          <w:szCs w:val="28"/>
        </w:rPr>
        <w:t>201</w:t>
      </w:r>
      <w:r w:rsidR="007B057B" w:rsidRPr="00295C89">
        <w:rPr>
          <w:rFonts w:ascii="Times New Roman" w:hAnsi="Times New Roman" w:cs="Times New Roman"/>
          <w:b/>
          <w:sz w:val="28"/>
          <w:szCs w:val="28"/>
        </w:rPr>
        <w:t>9</w:t>
      </w:r>
      <w:r w:rsidR="004D3511" w:rsidRPr="00295C89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BD18A2" w:rsidRPr="00295C89" w:rsidRDefault="008570FA" w:rsidP="00270F4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C89">
        <w:rPr>
          <w:rFonts w:ascii="Times New Roman" w:hAnsi="Times New Roman" w:cs="Times New Roman"/>
          <w:b/>
          <w:sz w:val="28"/>
          <w:szCs w:val="28"/>
        </w:rPr>
        <w:t xml:space="preserve">за период </w:t>
      </w:r>
      <w:r w:rsidR="00270F42" w:rsidRPr="00295C8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295C89">
        <w:rPr>
          <w:rFonts w:ascii="Times New Roman" w:hAnsi="Times New Roman" w:cs="Times New Roman"/>
          <w:b/>
          <w:sz w:val="28"/>
          <w:szCs w:val="28"/>
        </w:rPr>
        <w:t>1 апреля 201</w:t>
      </w:r>
      <w:r w:rsidR="007B057B" w:rsidRPr="00295C89">
        <w:rPr>
          <w:rFonts w:ascii="Times New Roman" w:hAnsi="Times New Roman" w:cs="Times New Roman"/>
          <w:b/>
          <w:sz w:val="28"/>
          <w:szCs w:val="28"/>
        </w:rPr>
        <w:t>8</w:t>
      </w:r>
      <w:r w:rsidRPr="00295C89">
        <w:rPr>
          <w:rFonts w:ascii="Times New Roman" w:hAnsi="Times New Roman" w:cs="Times New Roman"/>
          <w:b/>
          <w:sz w:val="28"/>
          <w:szCs w:val="28"/>
        </w:rPr>
        <w:t xml:space="preserve"> г. по 31 марта 201</w:t>
      </w:r>
      <w:r w:rsidR="007B057B" w:rsidRPr="00295C89">
        <w:rPr>
          <w:rFonts w:ascii="Times New Roman" w:hAnsi="Times New Roman" w:cs="Times New Roman"/>
          <w:b/>
          <w:sz w:val="28"/>
          <w:szCs w:val="28"/>
        </w:rPr>
        <w:t>9</w:t>
      </w:r>
      <w:r w:rsidRPr="00295C8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570FA" w:rsidRPr="00295C89" w:rsidRDefault="008570FA" w:rsidP="00270F4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8A2" w:rsidRPr="00295C89" w:rsidRDefault="00BD18A2" w:rsidP="00270F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C89">
        <w:rPr>
          <w:rFonts w:ascii="Times New Roman" w:hAnsi="Times New Roman" w:cs="Times New Roman"/>
          <w:sz w:val="28"/>
          <w:szCs w:val="28"/>
        </w:rPr>
        <w:t>С момента проведения отчетно-выборного собрания Ревизионная комиссия участвовала в работе по выполнению принятых собранием решений, касающихся финансово –</w:t>
      </w:r>
      <w:r w:rsidR="004772DC" w:rsidRPr="00295C89">
        <w:rPr>
          <w:rFonts w:ascii="Times New Roman" w:hAnsi="Times New Roman" w:cs="Times New Roman"/>
          <w:sz w:val="28"/>
          <w:szCs w:val="28"/>
        </w:rPr>
        <w:t xml:space="preserve"> хозяйственной деятельности ДНП:</w:t>
      </w:r>
      <w:r w:rsidRPr="00295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8A2" w:rsidRPr="00295C89" w:rsidRDefault="00BD18A2" w:rsidP="00270F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C89">
        <w:rPr>
          <w:rFonts w:ascii="Times New Roman" w:hAnsi="Times New Roman" w:cs="Times New Roman"/>
          <w:sz w:val="28"/>
          <w:szCs w:val="28"/>
        </w:rPr>
        <w:t xml:space="preserve">- </w:t>
      </w:r>
      <w:r w:rsidR="007B057B" w:rsidRPr="00295C89">
        <w:rPr>
          <w:rFonts w:ascii="Times New Roman" w:hAnsi="Times New Roman" w:cs="Times New Roman"/>
          <w:sz w:val="28"/>
          <w:szCs w:val="28"/>
        </w:rPr>
        <w:t xml:space="preserve"> </w:t>
      </w:r>
      <w:r w:rsidR="004772DC" w:rsidRPr="00295C89">
        <w:rPr>
          <w:rFonts w:ascii="Times New Roman" w:hAnsi="Times New Roman" w:cs="Times New Roman"/>
          <w:sz w:val="28"/>
          <w:szCs w:val="28"/>
        </w:rPr>
        <w:t>ч</w:t>
      </w:r>
      <w:r w:rsidRPr="00295C89">
        <w:rPr>
          <w:rFonts w:ascii="Times New Roman" w:hAnsi="Times New Roman" w:cs="Times New Roman"/>
          <w:sz w:val="28"/>
          <w:szCs w:val="28"/>
        </w:rPr>
        <w:t>лены РК периодически</w:t>
      </w:r>
      <w:r w:rsidR="004772DC" w:rsidRPr="00295C89">
        <w:rPr>
          <w:rFonts w:ascii="Times New Roman" w:hAnsi="Times New Roman" w:cs="Times New Roman"/>
          <w:sz w:val="28"/>
          <w:szCs w:val="28"/>
        </w:rPr>
        <w:t xml:space="preserve"> участвовали в работе Правления;</w:t>
      </w:r>
      <w:r w:rsidRPr="00295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8A2" w:rsidRPr="00295C89" w:rsidRDefault="00BD18A2" w:rsidP="00270F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C89">
        <w:rPr>
          <w:rFonts w:ascii="Times New Roman" w:hAnsi="Times New Roman" w:cs="Times New Roman"/>
          <w:sz w:val="28"/>
          <w:szCs w:val="28"/>
        </w:rPr>
        <w:t xml:space="preserve">- </w:t>
      </w:r>
      <w:r w:rsidR="007B057B" w:rsidRPr="00295C89">
        <w:rPr>
          <w:rFonts w:ascii="Times New Roman" w:hAnsi="Times New Roman" w:cs="Times New Roman"/>
          <w:sz w:val="28"/>
          <w:szCs w:val="28"/>
        </w:rPr>
        <w:t xml:space="preserve"> </w:t>
      </w:r>
      <w:r w:rsidR="004772DC" w:rsidRPr="00295C89">
        <w:rPr>
          <w:rFonts w:ascii="Times New Roman" w:hAnsi="Times New Roman" w:cs="Times New Roman"/>
          <w:sz w:val="28"/>
          <w:szCs w:val="28"/>
        </w:rPr>
        <w:t>п</w:t>
      </w:r>
      <w:r w:rsidRPr="00295C89">
        <w:rPr>
          <w:rFonts w:ascii="Times New Roman" w:hAnsi="Times New Roman" w:cs="Times New Roman"/>
          <w:sz w:val="28"/>
          <w:szCs w:val="28"/>
        </w:rPr>
        <w:t>ринимал</w:t>
      </w:r>
      <w:r w:rsidR="004772DC" w:rsidRPr="00295C89">
        <w:rPr>
          <w:rFonts w:ascii="Times New Roman" w:hAnsi="Times New Roman" w:cs="Times New Roman"/>
          <w:sz w:val="28"/>
          <w:szCs w:val="28"/>
        </w:rPr>
        <w:t>и участие в подготовке собрания;</w:t>
      </w:r>
      <w:r w:rsidRPr="00295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8A2" w:rsidRPr="00295C89" w:rsidRDefault="00BD18A2" w:rsidP="00270F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C89">
        <w:rPr>
          <w:rFonts w:ascii="Times New Roman" w:hAnsi="Times New Roman" w:cs="Times New Roman"/>
          <w:sz w:val="28"/>
          <w:szCs w:val="28"/>
        </w:rPr>
        <w:t>- РК участвовала на стадии подготовки решений Правления касающихся финансовых вопросов.</w:t>
      </w:r>
    </w:p>
    <w:p w:rsidR="00FC59CA" w:rsidRPr="00295C89" w:rsidRDefault="00FC59CA" w:rsidP="00270F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Ревизионная комиссия </w:t>
      </w:r>
      <w:r w:rsidR="0052463C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провела </w:t>
      </w:r>
      <w:r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проверку </w:t>
      </w:r>
      <w:r w:rsidR="00A217D5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правления ДНП «Гжельские просторы» за период с 01 апреля 201</w:t>
      </w:r>
      <w:r w:rsidR="007B057B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217D5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31 марта 201</w:t>
      </w:r>
      <w:r w:rsidR="007B057B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217D5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C59CA" w:rsidRPr="00295C89" w:rsidRDefault="00FC59CA" w:rsidP="00270F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проверки:</w:t>
      </w:r>
    </w:p>
    <w:p w:rsidR="00FC59CA" w:rsidRPr="00295C89" w:rsidRDefault="00FC59CA" w:rsidP="00270F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B057B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документации и документооборота;</w:t>
      </w:r>
    </w:p>
    <w:p w:rsidR="00FC59CA" w:rsidRPr="00295C89" w:rsidRDefault="00FC59CA" w:rsidP="00270F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Проверка формирования доходной части. Проверка сбора членских взносов;</w:t>
      </w:r>
    </w:p>
    <w:p w:rsidR="00FC59CA" w:rsidRPr="00295C89" w:rsidRDefault="00FC59CA" w:rsidP="00270F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B057B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расходов </w:t>
      </w:r>
      <w:r w:rsidR="00A217D5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ДНП «Гжельские просторы»;</w:t>
      </w:r>
    </w:p>
    <w:p w:rsidR="00FC59CA" w:rsidRPr="00295C89" w:rsidRDefault="00FC59CA" w:rsidP="00270F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B057B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</w:t>
      </w:r>
      <w:r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доходной и ра</w:t>
      </w:r>
      <w:r w:rsidR="00A217D5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сходной части утвержденной сметы</w:t>
      </w:r>
      <w:r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7D5" w:rsidRPr="00295C89" w:rsidRDefault="00FC59CA" w:rsidP="00270F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Ревизией установлено</w:t>
      </w:r>
      <w:r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217D5" w:rsidRPr="00295C89" w:rsidRDefault="00FC59CA" w:rsidP="00270F42">
      <w:pPr>
        <w:pStyle w:val="ab"/>
        <w:numPr>
          <w:ilvl w:val="0"/>
          <w:numId w:val="8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Документация, представленная к проверке, соответствует правилам ведения бухгалтерского учета.</w:t>
      </w:r>
    </w:p>
    <w:p w:rsidR="00FC59CA" w:rsidRPr="00295C89" w:rsidRDefault="00A217D5" w:rsidP="00270F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59CA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проверяемый период прием членских взносов,</w:t>
      </w:r>
      <w:r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9CA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прочие поступления денежных средств оформлялись строго с выдачей приходных кассовых ордеров и соответствующим образо</w:t>
      </w:r>
      <w:r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м фиксировались в регистрах бухгалтерского учёта</w:t>
      </w:r>
      <w:r w:rsidR="00FC59CA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9CA" w:rsidRPr="00295C89" w:rsidRDefault="00FC59CA" w:rsidP="00270F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Ревизионной комиссией отмечена работа, проведенная </w:t>
      </w:r>
      <w:r w:rsidR="00A217D5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Правлением и</w:t>
      </w:r>
      <w:r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</w:t>
      </w:r>
      <w:r w:rsidR="004772DC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ДНП </w:t>
      </w:r>
      <w:proofErr w:type="spellStart"/>
      <w:r w:rsidR="00A217D5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Слепцовым</w:t>
      </w:r>
      <w:proofErr w:type="spellEnd"/>
      <w:r w:rsidR="00A217D5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Андреем Николаевичем</w:t>
      </w:r>
      <w:r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 в целях выполнения решений Общего собрания:</w:t>
      </w:r>
      <w:r w:rsidR="002963AD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59CA" w:rsidRPr="00295C89" w:rsidRDefault="002963AD" w:rsidP="00270F42">
      <w:pPr>
        <w:pBdr>
          <w:bottom w:val="single" w:sz="6" w:space="8" w:color="EEEEEE"/>
        </w:pBd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9C3282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2DC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собственники в </w:t>
      </w:r>
      <w:r w:rsidR="00295C89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партнёрстве</w:t>
      </w:r>
      <w:r w:rsidR="004772DC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переведены на прямой договор с АО «</w:t>
      </w:r>
      <w:proofErr w:type="spellStart"/>
      <w:r w:rsidR="004772DC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Мосэнергосбыт</w:t>
      </w:r>
      <w:proofErr w:type="spellEnd"/>
      <w:r w:rsidR="004772DC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C3282" w:rsidRPr="00295C89" w:rsidRDefault="002963AD" w:rsidP="00270F42">
      <w:pPr>
        <w:pBdr>
          <w:bottom w:val="single" w:sz="6" w:space="8" w:color="EEEEEE"/>
        </w:pBd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C3282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2DC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772DC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proofErr w:type="gramEnd"/>
      <w:r w:rsidR="004772DC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расторгнут договор</w:t>
      </w:r>
      <w:r w:rsidR="00437E75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партнерством и АО «</w:t>
      </w:r>
      <w:proofErr w:type="spellStart"/>
      <w:r w:rsidR="00437E75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Мосэнергосбыт</w:t>
      </w:r>
      <w:proofErr w:type="spellEnd"/>
      <w:r w:rsidR="00437E75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 w:rsidR="004772DC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поставу электрической энергии в поселок.</w:t>
      </w:r>
    </w:p>
    <w:p w:rsidR="00B401D3" w:rsidRPr="00295C89" w:rsidRDefault="002963AD" w:rsidP="00270F42">
      <w:pPr>
        <w:pBdr>
          <w:bottom w:val="single" w:sz="6" w:space="8" w:color="EEEEEE"/>
        </w:pBd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772DC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своевременно заключен договор на вывоз мусора с региональным оператором «</w:t>
      </w:r>
      <w:proofErr w:type="spellStart"/>
      <w:r w:rsidR="004772DC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Эколайн</w:t>
      </w:r>
      <w:proofErr w:type="spellEnd"/>
      <w:r w:rsidR="004772DC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-Воскресенск».</w:t>
      </w:r>
    </w:p>
    <w:p w:rsidR="00437E75" w:rsidRPr="00295C89" w:rsidRDefault="00437E75" w:rsidP="00270F42">
      <w:pPr>
        <w:pBdr>
          <w:bottom w:val="single" w:sz="6" w:space="8" w:color="EEEEEE"/>
        </w:pBd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Несмотря на возникшие </w:t>
      </w:r>
      <w:proofErr w:type="gramStart"/>
      <w:r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</w:t>
      </w:r>
      <w:proofErr w:type="gramEnd"/>
      <w:r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поселок чистился от снега вовремя.</w:t>
      </w:r>
    </w:p>
    <w:p w:rsidR="00B401D3" w:rsidRPr="00295C89" w:rsidRDefault="008C4DDA" w:rsidP="00270F4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C89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констатирует, что </w:t>
      </w:r>
      <w:r w:rsidR="00516DD6" w:rsidRPr="00295C89">
        <w:rPr>
          <w:rFonts w:ascii="Times New Roman" w:hAnsi="Times New Roman" w:cs="Times New Roman"/>
          <w:b/>
          <w:sz w:val="28"/>
          <w:szCs w:val="28"/>
        </w:rPr>
        <w:t xml:space="preserve">Правление </w:t>
      </w:r>
      <w:r w:rsidRPr="00295C8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D092E" w:rsidRPr="00295C89">
        <w:rPr>
          <w:rFonts w:ascii="Times New Roman" w:hAnsi="Times New Roman" w:cs="Times New Roman"/>
          <w:b/>
          <w:sz w:val="28"/>
          <w:szCs w:val="28"/>
        </w:rPr>
        <w:t xml:space="preserve">данном составе, </w:t>
      </w:r>
      <w:r w:rsidRPr="00295C89">
        <w:rPr>
          <w:rFonts w:ascii="Times New Roman" w:hAnsi="Times New Roman" w:cs="Times New Roman"/>
          <w:b/>
          <w:sz w:val="28"/>
          <w:szCs w:val="28"/>
        </w:rPr>
        <w:t xml:space="preserve">в целом </w:t>
      </w:r>
      <w:r w:rsidR="00BD18A2" w:rsidRPr="00295C89">
        <w:rPr>
          <w:rFonts w:ascii="Times New Roman" w:hAnsi="Times New Roman" w:cs="Times New Roman"/>
          <w:b/>
          <w:sz w:val="28"/>
          <w:szCs w:val="28"/>
        </w:rPr>
        <w:t>оперативно решало</w:t>
      </w:r>
      <w:r w:rsidR="00516DD6" w:rsidRPr="00295C89">
        <w:rPr>
          <w:rFonts w:ascii="Times New Roman" w:hAnsi="Times New Roman" w:cs="Times New Roman"/>
          <w:b/>
          <w:sz w:val="28"/>
          <w:szCs w:val="28"/>
        </w:rPr>
        <w:t xml:space="preserve"> хозяйственные вопросы</w:t>
      </w:r>
      <w:r w:rsidR="00634728" w:rsidRPr="00295C89">
        <w:rPr>
          <w:rFonts w:ascii="Times New Roman" w:hAnsi="Times New Roman" w:cs="Times New Roman"/>
          <w:b/>
          <w:sz w:val="28"/>
          <w:szCs w:val="28"/>
        </w:rPr>
        <w:t xml:space="preserve"> и в этом отношении</w:t>
      </w:r>
      <w:r w:rsidR="00426590" w:rsidRPr="00295C89">
        <w:rPr>
          <w:rFonts w:ascii="Times New Roman" w:hAnsi="Times New Roman" w:cs="Times New Roman"/>
          <w:b/>
          <w:sz w:val="28"/>
          <w:szCs w:val="28"/>
        </w:rPr>
        <w:t xml:space="preserve"> является</w:t>
      </w:r>
      <w:r w:rsidR="00634728" w:rsidRPr="00295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EDB" w:rsidRPr="00295C89">
        <w:rPr>
          <w:rFonts w:ascii="Times New Roman" w:hAnsi="Times New Roman" w:cs="Times New Roman"/>
          <w:b/>
          <w:sz w:val="28"/>
          <w:szCs w:val="28"/>
        </w:rPr>
        <w:t>вполне работоспособным</w:t>
      </w:r>
      <w:r w:rsidR="00634728" w:rsidRPr="00295C89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426590" w:rsidRPr="00295C89">
        <w:rPr>
          <w:rFonts w:ascii="Times New Roman" w:hAnsi="Times New Roman" w:cs="Times New Roman"/>
          <w:b/>
          <w:sz w:val="28"/>
          <w:szCs w:val="28"/>
        </w:rPr>
        <w:t>ом</w:t>
      </w:r>
      <w:r w:rsidR="00634728" w:rsidRPr="00295C89">
        <w:rPr>
          <w:rFonts w:ascii="Times New Roman" w:hAnsi="Times New Roman" w:cs="Times New Roman"/>
          <w:b/>
          <w:sz w:val="28"/>
          <w:szCs w:val="28"/>
        </w:rPr>
        <w:t>.</w:t>
      </w:r>
    </w:p>
    <w:p w:rsidR="00516DD6" w:rsidRPr="00295C89" w:rsidRDefault="00BD18A2" w:rsidP="00270F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C89">
        <w:rPr>
          <w:rFonts w:ascii="Times New Roman" w:hAnsi="Times New Roman" w:cs="Times New Roman"/>
          <w:sz w:val="28"/>
          <w:szCs w:val="28"/>
        </w:rPr>
        <w:t>П</w:t>
      </w:r>
      <w:r w:rsidR="00382EDB" w:rsidRPr="00295C89">
        <w:rPr>
          <w:rFonts w:ascii="Times New Roman" w:hAnsi="Times New Roman" w:cs="Times New Roman"/>
          <w:sz w:val="28"/>
          <w:szCs w:val="28"/>
        </w:rPr>
        <w:t>ринимавшиеся Правлением</w:t>
      </w:r>
      <w:r w:rsidR="008C4DDA" w:rsidRPr="00295C89">
        <w:rPr>
          <w:rFonts w:ascii="Times New Roman" w:hAnsi="Times New Roman" w:cs="Times New Roman"/>
          <w:sz w:val="28"/>
          <w:szCs w:val="28"/>
        </w:rPr>
        <w:t xml:space="preserve"> </w:t>
      </w:r>
      <w:r w:rsidR="00634728" w:rsidRPr="00295C89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8C4DDA" w:rsidRPr="00295C89">
        <w:rPr>
          <w:rFonts w:ascii="Times New Roman" w:hAnsi="Times New Roman" w:cs="Times New Roman"/>
          <w:sz w:val="28"/>
          <w:szCs w:val="28"/>
        </w:rPr>
        <w:t xml:space="preserve">не выходили </w:t>
      </w:r>
      <w:r w:rsidR="00382EDB" w:rsidRPr="00295C89">
        <w:rPr>
          <w:rFonts w:ascii="Times New Roman" w:hAnsi="Times New Roman" w:cs="Times New Roman"/>
          <w:sz w:val="28"/>
          <w:szCs w:val="28"/>
        </w:rPr>
        <w:t>за рамки</w:t>
      </w:r>
      <w:r w:rsidR="00516DD6" w:rsidRPr="00295C89">
        <w:rPr>
          <w:rFonts w:ascii="Times New Roman" w:hAnsi="Times New Roman" w:cs="Times New Roman"/>
          <w:sz w:val="28"/>
          <w:szCs w:val="28"/>
        </w:rPr>
        <w:t xml:space="preserve"> правового поля</w:t>
      </w:r>
      <w:r w:rsidR="008C4DDA" w:rsidRPr="00295C89">
        <w:rPr>
          <w:rFonts w:ascii="Times New Roman" w:hAnsi="Times New Roman" w:cs="Times New Roman"/>
          <w:sz w:val="28"/>
          <w:szCs w:val="28"/>
        </w:rPr>
        <w:t xml:space="preserve">. </w:t>
      </w:r>
      <w:r w:rsidR="00516DD6" w:rsidRPr="00295C89">
        <w:rPr>
          <w:rFonts w:ascii="Times New Roman" w:hAnsi="Times New Roman" w:cs="Times New Roman"/>
          <w:sz w:val="28"/>
          <w:szCs w:val="28"/>
        </w:rPr>
        <w:t xml:space="preserve"> </w:t>
      </w:r>
      <w:r w:rsidR="008C4DDA" w:rsidRPr="00295C89">
        <w:rPr>
          <w:rFonts w:ascii="Times New Roman" w:hAnsi="Times New Roman" w:cs="Times New Roman"/>
          <w:sz w:val="28"/>
          <w:szCs w:val="28"/>
        </w:rPr>
        <w:t xml:space="preserve">В </w:t>
      </w:r>
      <w:r w:rsidR="00516DD6" w:rsidRPr="00295C89">
        <w:rPr>
          <w:rFonts w:ascii="Times New Roman" w:hAnsi="Times New Roman" w:cs="Times New Roman"/>
          <w:sz w:val="28"/>
          <w:szCs w:val="28"/>
        </w:rPr>
        <w:t>работ</w:t>
      </w:r>
      <w:r w:rsidR="008C4DDA" w:rsidRPr="00295C89">
        <w:rPr>
          <w:rFonts w:ascii="Times New Roman" w:hAnsi="Times New Roman" w:cs="Times New Roman"/>
          <w:sz w:val="28"/>
          <w:szCs w:val="28"/>
        </w:rPr>
        <w:t xml:space="preserve">е </w:t>
      </w:r>
      <w:r w:rsidR="00516DD6" w:rsidRPr="00295C89">
        <w:rPr>
          <w:rFonts w:ascii="Times New Roman" w:hAnsi="Times New Roman" w:cs="Times New Roman"/>
          <w:sz w:val="28"/>
          <w:szCs w:val="28"/>
        </w:rPr>
        <w:t>с собственниками</w:t>
      </w:r>
      <w:r w:rsidR="00634728" w:rsidRPr="00295C89">
        <w:rPr>
          <w:rFonts w:ascii="Times New Roman" w:hAnsi="Times New Roman" w:cs="Times New Roman"/>
          <w:sz w:val="28"/>
          <w:szCs w:val="28"/>
        </w:rPr>
        <w:t xml:space="preserve">, </w:t>
      </w:r>
      <w:r w:rsidR="008C4DDA" w:rsidRPr="00295C89">
        <w:rPr>
          <w:rFonts w:ascii="Times New Roman" w:hAnsi="Times New Roman" w:cs="Times New Roman"/>
          <w:sz w:val="28"/>
          <w:szCs w:val="28"/>
        </w:rPr>
        <w:t xml:space="preserve">члены правления </w:t>
      </w:r>
      <w:r w:rsidR="00634728" w:rsidRPr="00295C89">
        <w:rPr>
          <w:rFonts w:ascii="Times New Roman" w:hAnsi="Times New Roman" w:cs="Times New Roman"/>
          <w:sz w:val="28"/>
          <w:szCs w:val="28"/>
        </w:rPr>
        <w:t>стара</w:t>
      </w:r>
      <w:r w:rsidR="008C4DDA" w:rsidRPr="00295C89">
        <w:rPr>
          <w:rFonts w:ascii="Times New Roman" w:hAnsi="Times New Roman" w:cs="Times New Roman"/>
          <w:sz w:val="28"/>
          <w:szCs w:val="28"/>
        </w:rPr>
        <w:t>лись</w:t>
      </w:r>
      <w:r w:rsidR="00634728" w:rsidRPr="00295C89">
        <w:rPr>
          <w:rFonts w:ascii="Times New Roman" w:hAnsi="Times New Roman" w:cs="Times New Roman"/>
          <w:sz w:val="28"/>
          <w:szCs w:val="28"/>
        </w:rPr>
        <w:t xml:space="preserve"> уходить от конфликтов</w:t>
      </w:r>
      <w:r w:rsidR="008C4DDA" w:rsidRPr="00295C89">
        <w:rPr>
          <w:rFonts w:ascii="Times New Roman" w:hAnsi="Times New Roman" w:cs="Times New Roman"/>
          <w:sz w:val="28"/>
          <w:szCs w:val="28"/>
        </w:rPr>
        <w:t xml:space="preserve"> </w:t>
      </w:r>
      <w:r w:rsidR="00125B83" w:rsidRPr="00295C89">
        <w:rPr>
          <w:rFonts w:ascii="Times New Roman" w:hAnsi="Times New Roman" w:cs="Times New Roman"/>
          <w:sz w:val="28"/>
          <w:szCs w:val="28"/>
        </w:rPr>
        <w:t>и решать возникающие вопросы и проблемы.</w:t>
      </w:r>
    </w:p>
    <w:p w:rsidR="00634728" w:rsidRPr="00295C89" w:rsidRDefault="00634728" w:rsidP="00270F4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C89">
        <w:rPr>
          <w:rFonts w:ascii="Times New Roman" w:hAnsi="Times New Roman" w:cs="Times New Roman"/>
          <w:b/>
          <w:sz w:val="28"/>
          <w:szCs w:val="28"/>
        </w:rPr>
        <w:t>Финансовых нарушений в деятельности Председателя и членов Правления не выявлено.</w:t>
      </w:r>
    </w:p>
    <w:p w:rsidR="00634728" w:rsidRPr="00295C89" w:rsidRDefault="00634728" w:rsidP="00270F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C89">
        <w:rPr>
          <w:rFonts w:ascii="Times New Roman" w:hAnsi="Times New Roman" w:cs="Times New Roman"/>
          <w:sz w:val="28"/>
          <w:szCs w:val="28"/>
        </w:rPr>
        <w:t xml:space="preserve">Как правило, </w:t>
      </w:r>
      <w:r w:rsidR="00382EDB" w:rsidRPr="00295C89">
        <w:rPr>
          <w:rFonts w:ascii="Times New Roman" w:hAnsi="Times New Roman" w:cs="Times New Roman"/>
          <w:sz w:val="28"/>
          <w:szCs w:val="28"/>
        </w:rPr>
        <w:t>решения,</w:t>
      </w:r>
      <w:r w:rsidRPr="00295C89">
        <w:rPr>
          <w:rFonts w:ascii="Times New Roman" w:hAnsi="Times New Roman" w:cs="Times New Roman"/>
          <w:sz w:val="28"/>
          <w:szCs w:val="28"/>
        </w:rPr>
        <w:t xml:space="preserve"> связанные с финансированием по статьям </w:t>
      </w:r>
      <w:r w:rsidR="00BD18A2" w:rsidRPr="00295C89">
        <w:rPr>
          <w:rFonts w:ascii="Times New Roman" w:hAnsi="Times New Roman" w:cs="Times New Roman"/>
          <w:sz w:val="28"/>
          <w:szCs w:val="28"/>
        </w:rPr>
        <w:t>бюджета,</w:t>
      </w:r>
      <w:r w:rsidRPr="00295C89">
        <w:rPr>
          <w:rFonts w:ascii="Times New Roman" w:hAnsi="Times New Roman" w:cs="Times New Roman"/>
          <w:sz w:val="28"/>
          <w:szCs w:val="28"/>
        </w:rPr>
        <w:t xml:space="preserve"> </w:t>
      </w:r>
      <w:r w:rsidR="008C4DDA" w:rsidRPr="00295C89">
        <w:rPr>
          <w:rFonts w:ascii="Times New Roman" w:hAnsi="Times New Roman" w:cs="Times New Roman"/>
          <w:sz w:val="28"/>
          <w:szCs w:val="28"/>
        </w:rPr>
        <w:t xml:space="preserve">заранее </w:t>
      </w:r>
      <w:r w:rsidRPr="00295C89">
        <w:rPr>
          <w:rFonts w:ascii="Times New Roman" w:hAnsi="Times New Roman" w:cs="Times New Roman"/>
          <w:sz w:val="28"/>
          <w:szCs w:val="28"/>
        </w:rPr>
        <w:t>согласовывались с РК.</w:t>
      </w:r>
      <w:r w:rsidR="008C4DDA" w:rsidRPr="00295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15A" w:rsidRPr="00295C89" w:rsidRDefault="0069315A" w:rsidP="00270F4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C89">
        <w:rPr>
          <w:rFonts w:ascii="Times New Roman" w:hAnsi="Times New Roman" w:cs="Times New Roman"/>
          <w:b/>
          <w:sz w:val="28"/>
          <w:szCs w:val="28"/>
        </w:rPr>
        <w:t>Данные изложенные в аналитических приложениях к отчету по финансово</w:t>
      </w:r>
      <w:r w:rsidR="00A0050F" w:rsidRPr="00295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C89">
        <w:rPr>
          <w:rFonts w:ascii="Times New Roman" w:hAnsi="Times New Roman" w:cs="Times New Roman"/>
          <w:b/>
          <w:sz w:val="28"/>
          <w:szCs w:val="28"/>
        </w:rPr>
        <w:t>- хозяйственной деятельности Правления соответствуют бухгалтерскому учету.</w:t>
      </w:r>
    </w:p>
    <w:p w:rsidR="00E662A0" w:rsidRPr="00295C89" w:rsidRDefault="00270F42" w:rsidP="00270F4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C89">
        <w:rPr>
          <w:rFonts w:ascii="Times New Roman" w:hAnsi="Times New Roman" w:cs="Times New Roman"/>
          <w:b/>
          <w:sz w:val="28"/>
          <w:szCs w:val="28"/>
        </w:rPr>
        <w:t>Ревизионная комиссия отмечает:</w:t>
      </w:r>
    </w:p>
    <w:p w:rsidR="00BD18A2" w:rsidRPr="00295C89" w:rsidRDefault="00FC59CA" w:rsidP="00270F42">
      <w:pPr>
        <w:pStyle w:val="ab"/>
        <w:numPr>
          <w:ilvl w:val="0"/>
          <w:numId w:val="6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Доходная часть бюджета </w:t>
      </w:r>
      <w:r w:rsidR="00BD18A2"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ДНП «Гжельские просторы» </w:t>
      </w:r>
      <w:r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формируется </w:t>
      </w:r>
      <w:r w:rsidR="00D82F80"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основном </w:t>
      </w:r>
      <w:r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</w:t>
      </w:r>
      <w:r w:rsidR="00E662A0"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базе членских взносов</w:t>
      </w:r>
      <w:r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E662A0" w:rsidRPr="00295C89" w:rsidRDefault="00FC59CA" w:rsidP="00270F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Всего в </w:t>
      </w:r>
      <w:r w:rsidR="00BD18A2"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ДНП «Гжельские просторы</w:t>
      </w:r>
      <w:r w:rsidR="00301128"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_</w:t>
      </w:r>
      <w:r w:rsidR="00EC4CAD"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357820"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301128"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</w:t>
      </w:r>
      <w:r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членов</w:t>
      </w:r>
      <w:r w:rsidR="00EC4CAD"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Партнерства</w:t>
      </w:r>
      <w:r w:rsidRPr="00295C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 </w:t>
      </w:r>
      <w:r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="00EC4CAD"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поселке</w:t>
      </w:r>
      <w:r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01128"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находится _</w:t>
      </w:r>
      <w:r w:rsidR="00EC4CAD"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32</w:t>
      </w:r>
      <w:r w:rsidR="00357820"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301128"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 участк</w:t>
      </w:r>
      <w:r w:rsidR="00357820"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301128"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662A0" w:rsidRPr="00295C89" w:rsidRDefault="00E662A0" w:rsidP="00270F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</w:t>
      </w:r>
      <w:r w:rsidR="00FC59CA"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ленских взносов </w:t>
      </w:r>
      <w:r w:rsidR="00EC4CAD"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оплачено</w:t>
      </w:r>
      <w:r w:rsidRPr="00295C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357820" w:rsidRPr="00295C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1 083 853,65</w:t>
      </w:r>
      <w:r w:rsidR="00BD5D8E" w:rsidRPr="00295C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295C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рублей.</w:t>
      </w:r>
    </w:p>
    <w:p w:rsidR="00FC59CA" w:rsidRPr="00295C89" w:rsidRDefault="00FC59CA" w:rsidP="00270F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Всего доходная часть </w:t>
      </w:r>
      <w:r w:rsidR="00BD5D8E"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составила </w:t>
      </w:r>
      <w:r w:rsidR="00357820" w:rsidRPr="00295C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3 687 146,09 </w:t>
      </w:r>
      <w:r w:rsidRPr="00295C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рублей</w:t>
      </w:r>
      <w:r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C4CAD" w:rsidRPr="00295C89" w:rsidRDefault="00FC59CA" w:rsidP="00295C8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95C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Ревизионной комиссией рекомендовано Председателю и Правлению </w:t>
      </w:r>
      <w:r w:rsidR="00D82F80" w:rsidRPr="00295C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вести более настойчивую работу </w:t>
      </w:r>
      <w:r w:rsidRPr="00295C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 членами </w:t>
      </w:r>
      <w:r w:rsidR="00BD5D8E" w:rsidRPr="00295C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ДНТ</w:t>
      </w:r>
      <w:r w:rsidRPr="00295C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по погашению задо</w:t>
      </w:r>
      <w:r w:rsidR="00D82F80" w:rsidRPr="00295C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лженности.</w:t>
      </w:r>
    </w:p>
    <w:p w:rsidR="00EC4CAD" w:rsidRPr="00295C89" w:rsidRDefault="00EC4CAD" w:rsidP="00EC4CAD">
      <w:pPr>
        <w:pStyle w:val="ab"/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</w:pPr>
      <w:r w:rsidRPr="00295C89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Расходная часть.</w:t>
      </w:r>
    </w:p>
    <w:p w:rsidR="00BD5D8E" w:rsidRPr="00295C89" w:rsidRDefault="00FC59CA" w:rsidP="00EC4CAD">
      <w:pPr>
        <w:pStyle w:val="ab"/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 соответствии с утвержденной сметой</w:t>
      </w:r>
      <w:r w:rsidR="0001794B"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201</w:t>
      </w:r>
      <w:r w:rsidR="00357820"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01794B"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-201</w:t>
      </w:r>
      <w:r w:rsidR="00357820"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 «Расходная часть» </w:t>
      </w:r>
      <w:r w:rsidR="0001794B"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ДНП «Гжельские просторы» планировалась</w:t>
      </w:r>
      <w:r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сумме </w:t>
      </w:r>
      <w:r w:rsidR="00357820" w:rsidRPr="00295C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2 447 701,54</w:t>
      </w:r>
      <w:r w:rsidR="00BD5D8E" w:rsidRPr="00295C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рублей</w:t>
      </w:r>
      <w:r w:rsidRPr="00295C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 </w:t>
      </w:r>
    </w:p>
    <w:p w:rsidR="00BD5D8E" w:rsidRPr="00295C89" w:rsidRDefault="0001794B" w:rsidP="00270F42">
      <w:pPr>
        <w:pStyle w:val="ab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состоянию на 31 марта 201</w:t>
      </w:r>
      <w:r w:rsidR="00357820"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FC59CA"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расходы </w:t>
      </w:r>
      <w:r w:rsidR="00BD5D8E"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составили </w:t>
      </w:r>
      <w:r w:rsidR="00BD5D8E" w:rsidRPr="00295C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</w:t>
      </w:r>
      <w:r w:rsidR="00357820" w:rsidRPr="00295C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793 581,10</w:t>
      </w:r>
      <w:r w:rsidR="00BD5D8E" w:rsidRPr="00295C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D82F80" w:rsidRPr="00295C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рубль</w:t>
      </w:r>
      <w:r w:rsidR="00FC59CA" w:rsidRPr="00295C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 </w:t>
      </w:r>
    </w:p>
    <w:p w:rsidR="0001794B" w:rsidRPr="00295C89" w:rsidRDefault="004D4465" w:rsidP="00EC4CAD">
      <w:pPr>
        <w:pStyle w:val="ab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Перерасход на 31.03.2019 г. составил</w:t>
      </w:r>
      <w:r w:rsidR="00BD5D8E"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BB24F8" w:rsidRPr="00295C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29</w:t>
      </w:r>
      <w:r w:rsidR="009F4F3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240 р</w:t>
      </w:r>
      <w:r w:rsidR="002963AD" w:rsidRPr="00295C8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ублей</w:t>
      </w:r>
      <w:r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(долг</w:t>
      </w:r>
      <w:r w:rsidR="00295C89"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авансовым отчетам</w:t>
      </w:r>
      <w:r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552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Председателю</w:t>
      </w:r>
      <w:r w:rsidR="00301AFE"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2963AD"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C4CAD" w:rsidRPr="00295C89" w:rsidRDefault="00EC4CAD" w:rsidP="00EC4CAD">
      <w:pPr>
        <w:pStyle w:val="ab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662A0" w:rsidRPr="00295C89" w:rsidRDefault="00FC59CA" w:rsidP="002F4D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5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Ревизионной комиссией </w:t>
      </w:r>
      <w:r w:rsidR="0093709C" w:rsidRPr="00295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настоятельно </w:t>
      </w:r>
      <w:r w:rsidRPr="00295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рекомендовано </w:t>
      </w:r>
      <w:r w:rsidR="0093709C" w:rsidRPr="00295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правлению </w:t>
      </w:r>
      <w:r w:rsidR="00F052CC" w:rsidRPr="00295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партнерства</w:t>
      </w:r>
      <w:r w:rsidR="0093709C" w:rsidRPr="00295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93709C" w:rsidRPr="00295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обратить</w:t>
      </w:r>
      <w:proofErr w:type="gramEnd"/>
      <w:r w:rsidR="0093709C" w:rsidRPr="00295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серьёзное внимание на проблему</w:t>
      </w:r>
      <w:r w:rsidR="00437E75" w:rsidRPr="00295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сбора членских и целевых взносов </w:t>
      </w:r>
      <w:r w:rsidR="0093709C" w:rsidRPr="00295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="00F24A66" w:rsidRPr="00295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организовать</w:t>
      </w:r>
      <w:r w:rsidRPr="00295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37E75" w:rsidRPr="00295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обращения в суды в кратчайшие</w:t>
      </w:r>
      <w:r w:rsidR="00E662A0" w:rsidRPr="00295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сроки.</w:t>
      </w:r>
    </w:p>
    <w:p w:rsidR="002F4DC8" w:rsidRPr="00295C89" w:rsidRDefault="002F4DC8" w:rsidP="00270F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9CA" w:rsidRPr="00295C89" w:rsidRDefault="00FC59CA" w:rsidP="00270F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Проверка расходной части бюджета показала, </w:t>
      </w:r>
      <w:r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суммы расходов соответствуют документам, на основании которых произведены платежи, расходование денежных средств осуществлялось в соответствии с требованиями ведения кассовых операций.</w:t>
      </w:r>
    </w:p>
    <w:p w:rsidR="0093709C" w:rsidRPr="00295C89" w:rsidRDefault="0093709C" w:rsidP="00270F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9CA" w:rsidRPr="00295C89" w:rsidRDefault="00F24A66" w:rsidP="00270F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4F3448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период с 1 апреля 201</w:t>
      </w:r>
      <w:r w:rsidR="004D4465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F3448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31 марта 201</w:t>
      </w:r>
      <w:r w:rsidR="004D4465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2463C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произведена оплата </w:t>
      </w:r>
      <w:r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вывоз мусора </w:t>
      </w:r>
      <w:r w:rsidR="0052463C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4D4465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>630 861,80</w:t>
      </w:r>
      <w:r w:rsidR="0052463C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 осуществлен вывоз </w:t>
      </w:r>
      <w:r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55BFE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63C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контейнеров. Оплата за вывоз мусора</w:t>
      </w:r>
      <w:r w:rsidR="00E55BFE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31.12.18 г. </w:t>
      </w:r>
      <w:r w:rsidR="0052463C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CAD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производилась</w:t>
      </w:r>
      <w:r w:rsidR="0052463C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платежами по приходным кассовым ордерам</w:t>
      </w:r>
      <w:r w:rsidR="00E55BFE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ООО «ЭКОСТАНДАРТ»</w:t>
      </w:r>
      <w:r w:rsidR="0052463C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5BFE" w:rsidRPr="0029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выполненные работы оформлялись актами выполненных работ на услуги по вывозу и размещению ТБО,  а с 1 января 2019г. был заключен новый договор с ООО «ЭКОЛАЙН-Воскресенск».</w:t>
      </w:r>
    </w:p>
    <w:p w:rsidR="00EC4CAD" w:rsidRPr="00295C89" w:rsidRDefault="00F24A66" w:rsidP="00270F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52463C"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проверяемый период произведена оплата земельного налога на </w:t>
      </w:r>
      <w:r w:rsidR="0052463C"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земли общего пользования</w:t>
      </w:r>
      <w:r w:rsidR="00AA1B81"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сумме </w:t>
      </w:r>
      <w:r w:rsidR="00E55BFE"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734 327,44</w:t>
      </w:r>
      <w:r w:rsidR="00AA1B81"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2463C"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A1B81"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руб., в том числе пени за просроченные платежи.</w:t>
      </w:r>
    </w:p>
    <w:p w:rsidR="0049003C" w:rsidRPr="00295C89" w:rsidRDefault="00EF1FF3" w:rsidP="00301AF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301128"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="0052463C"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 состоянию на </w:t>
      </w:r>
      <w:r w:rsidR="00301128"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31 марта 201</w:t>
      </w:r>
      <w:r w:rsidR="00E55BFE"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</w:t>
      </w:r>
      <w:r w:rsidR="00301128"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года </w:t>
      </w:r>
      <w:r w:rsidR="00301AFE"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общая </w:t>
      </w:r>
      <w:r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задолженность</w:t>
      </w:r>
      <w:r w:rsidR="0052463C"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уплате налогов,</w:t>
      </w:r>
      <w:r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41853"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взносов</w:t>
      </w:r>
      <w:r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штрафов, пеней составляет </w:t>
      </w:r>
      <w:r w:rsidR="00AA1B81"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1 </w:t>
      </w:r>
      <w:r w:rsidR="00941853"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137 364,31</w:t>
      </w:r>
      <w:r w:rsidR="00AA1B81"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55BFE"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рублей</w:t>
      </w:r>
      <w:r w:rsidR="00941853"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из них налогов и взносов 997 234,</w:t>
      </w:r>
      <w:r w:rsidR="0079098E"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14 руб., в </w:t>
      </w:r>
      <w:proofErr w:type="spellStart"/>
      <w:r w:rsidR="0079098E"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т.ч</w:t>
      </w:r>
      <w:proofErr w:type="spellEnd"/>
      <w:r w:rsidR="0079098E"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«Земельный налог на ЗОП» за 2014г. в сумме 955 885,00 руб.</w:t>
      </w:r>
    </w:p>
    <w:p w:rsidR="00E55BFE" w:rsidRPr="00295C89" w:rsidRDefault="00E55BFE" w:rsidP="00270F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2463C" w:rsidRPr="00295C89" w:rsidRDefault="0049003C" w:rsidP="00270F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Проверкой установлено, что</w:t>
      </w:r>
      <w:r w:rsidR="0052463C"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проверяемом периоде имеются отклонения (превышение) от планируемой </w:t>
      </w:r>
      <w:r w:rsidR="0052463C"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сметы по статьям </w:t>
      </w:r>
      <w:r w:rsidR="00941853"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Хозяйственные</w:t>
      </w:r>
      <w:r w:rsidR="0052463C"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расходы и Непредвиденные расходы</w:t>
      </w:r>
      <w:r w:rsidR="0052463C"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1794B" w:rsidRPr="00295C89" w:rsidRDefault="00301AFE" w:rsidP="00270F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52463C"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Превышение произве</w:t>
      </w:r>
      <w:r w:rsidR="00FD5EEB"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денных затрат утвержденной сметы</w:t>
      </w:r>
      <w:r w:rsidR="0052463C"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расходов</w:t>
      </w:r>
      <w:r w:rsidR="0049003C"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52463C"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01794B" w:rsidRPr="00295C89" w:rsidRDefault="00301AFE" w:rsidP="00270F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1794B"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52463C"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статье</w:t>
      </w:r>
      <w:r w:rsidR="0052463C"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75968"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Хозяйственные расходы </w:t>
      </w:r>
      <w:r w:rsidR="0052463C"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составило</w:t>
      </w:r>
      <w:r w:rsidR="00975968"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1853"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698 304,51</w:t>
      </w:r>
      <w:r w:rsidR="004C3688"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рублей</w:t>
      </w:r>
      <w:r w:rsidR="00941853"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(за счет оплаты земельного налога на ЗОП за прошлые периоды)</w:t>
      </w:r>
      <w:r w:rsidR="004C3688"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 w:rsidR="0052463C"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1794B" w:rsidRPr="00295C89" w:rsidRDefault="00301AFE" w:rsidP="00270F4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1794B"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52463C" w:rsidRPr="00295C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статье Непредвиденные расходы составило</w:t>
      </w:r>
      <w:r w:rsidR="0052463C"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1853"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4 815</w:t>
      </w:r>
      <w:r w:rsidR="00975968"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2463C" w:rsidRPr="00295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рублей. </w:t>
      </w:r>
    </w:p>
    <w:p w:rsidR="00FC59CA" w:rsidRPr="00295C89" w:rsidRDefault="00301AFE" w:rsidP="00270F4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C89">
        <w:rPr>
          <w:rFonts w:ascii="Times New Roman" w:hAnsi="Times New Roman" w:cs="Times New Roman"/>
          <w:b/>
          <w:i/>
          <w:sz w:val="28"/>
          <w:szCs w:val="28"/>
        </w:rPr>
        <w:t>Есть задолженность</w:t>
      </w:r>
      <w:r w:rsidRPr="00295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C89">
        <w:rPr>
          <w:rFonts w:ascii="Times New Roman" w:hAnsi="Times New Roman" w:cs="Times New Roman"/>
          <w:b/>
          <w:i/>
          <w:sz w:val="28"/>
          <w:szCs w:val="28"/>
        </w:rPr>
        <w:t xml:space="preserve">по статье Административные расходы: </w:t>
      </w:r>
      <w:r w:rsidRPr="00295C89">
        <w:rPr>
          <w:rFonts w:ascii="Times New Roman" w:hAnsi="Times New Roman" w:cs="Times New Roman"/>
          <w:i/>
          <w:sz w:val="28"/>
          <w:szCs w:val="28"/>
        </w:rPr>
        <w:t>не выплачена заработная плата за один месяц.</w:t>
      </w:r>
    </w:p>
    <w:p w:rsidR="006053AC" w:rsidRPr="00295C89" w:rsidRDefault="006053AC" w:rsidP="00270F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1AFE" w:rsidRPr="00295C89" w:rsidRDefault="00301AFE" w:rsidP="00270F42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C89">
        <w:rPr>
          <w:rFonts w:ascii="Times New Roman" w:hAnsi="Times New Roman" w:cs="Times New Roman"/>
          <w:i/>
          <w:sz w:val="28"/>
          <w:szCs w:val="28"/>
        </w:rPr>
        <w:t>Так же по статье</w:t>
      </w:r>
      <w:r w:rsidRPr="00295C89">
        <w:rPr>
          <w:rFonts w:ascii="Times New Roman" w:hAnsi="Times New Roman" w:cs="Times New Roman"/>
          <w:sz w:val="28"/>
          <w:szCs w:val="28"/>
        </w:rPr>
        <w:t xml:space="preserve"> </w:t>
      </w:r>
      <w:r w:rsidRPr="00295C89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Административные расходы </w:t>
      </w:r>
      <w:r w:rsidRPr="00295C89">
        <w:rPr>
          <w:rFonts w:ascii="Times New Roman" w:hAnsi="Times New Roman" w:cs="Times New Roman"/>
          <w:i/>
          <w:sz w:val="28"/>
          <w:szCs w:val="28"/>
        </w:rPr>
        <w:t>есть экономия сре</w:t>
      </w:r>
      <w:proofErr w:type="gramStart"/>
      <w:r w:rsidRPr="00295C89">
        <w:rPr>
          <w:rFonts w:ascii="Times New Roman" w:hAnsi="Times New Roman" w:cs="Times New Roman"/>
          <w:i/>
          <w:sz w:val="28"/>
          <w:szCs w:val="28"/>
        </w:rPr>
        <w:t xml:space="preserve">дств в </w:t>
      </w:r>
      <w:r w:rsidR="00F052CC" w:rsidRPr="00295C89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F052CC" w:rsidRPr="00295C89">
        <w:rPr>
          <w:rFonts w:ascii="Times New Roman" w:hAnsi="Times New Roman" w:cs="Times New Roman"/>
          <w:i/>
          <w:sz w:val="28"/>
          <w:szCs w:val="28"/>
        </w:rPr>
        <w:t>одпункте 1.3.</w:t>
      </w:r>
      <w:r w:rsidRPr="00295C89">
        <w:rPr>
          <w:rFonts w:ascii="Times New Roman" w:hAnsi="Times New Roman" w:cs="Times New Roman"/>
          <w:i/>
          <w:sz w:val="28"/>
          <w:szCs w:val="28"/>
        </w:rPr>
        <w:t xml:space="preserve"> «начисления и  выплаты заработной платы»  </w:t>
      </w:r>
      <w:r w:rsidRPr="00295C89">
        <w:rPr>
          <w:rFonts w:ascii="Times New Roman" w:hAnsi="Times New Roman" w:cs="Times New Roman"/>
          <w:b/>
          <w:i/>
          <w:sz w:val="28"/>
          <w:szCs w:val="28"/>
        </w:rPr>
        <w:t xml:space="preserve">Помощнику председателя </w:t>
      </w:r>
      <w:r w:rsidRPr="00295C89">
        <w:rPr>
          <w:rFonts w:ascii="Times New Roman" w:hAnsi="Times New Roman" w:cs="Times New Roman"/>
          <w:i/>
          <w:sz w:val="28"/>
          <w:szCs w:val="28"/>
        </w:rPr>
        <w:t>в размере 161 630 рублей в связи увольнения</w:t>
      </w:r>
      <w:r w:rsidR="00F052CC" w:rsidRPr="00295C89">
        <w:rPr>
          <w:rFonts w:ascii="Times New Roman" w:hAnsi="Times New Roman" w:cs="Times New Roman"/>
          <w:i/>
          <w:sz w:val="28"/>
          <w:szCs w:val="28"/>
        </w:rPr>
        <w:t xml:space="preserve"> сотрудника (сотрудник отработал 6 месяцев).</w:t>
      </w:r>
    </w:p>
    <w:p w:rsidR="00301AFE" w:rsidRPr="00295C89" w:rsidRDefault="00301AFE" w:rsidP="00270F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38FD" w:rsidRPr="00295C89" w:rsidRDefault="00F938FD" w:rsidP="00270F42">
      <w:pPr>
        <w:pBdr>
          <w:bottom w:val="single" w:sz="12" w:space="0" w:color="auto"/>
        </w:pBd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98E" w:rsidRPr="00295C89" w:rsidRDefault="0079098E" w:rsidP="004A43B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53DDB" w:rsidRPr="00295C89" w:rsidRDefault="00453DDB" w:rsidP="00270F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63AD" w:rsidRPr="00295C89" w:rsidRDefault="000333DA" w:rsidP="002963A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C89">
        <w:rPr>
          <w:rFonts w:ascii="Times New Roman" w:hAnsi="Times New Roman" w:cs="Times New Roman"/>
          <w:b/>
          <w:sz w:val="28"/>
          <w:szCs w:val="28"/>
        </w:rPr>
        <w:t xml:space="preserve">Нужно признать, </w:t>
      </w:r>
      <w:r w:rsidR="009C3282" w:rsidRPr="00295C89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proofErr w:type="gramStart"/>
      <w:r w:rsidR="009C3282" w:rsidRPr="00295C89">
        <w:rPr>
          <w:rFonts w:ascii="Times New Roman" w:hAnsi="Times New Roman" w:cs="Times New Roman"/>
          <w:b/>
          <w:sz w:val="28"/>
          <w:szCs w:val="28"/>
        </w:rPr>
        <w:t>средства,</w:t>
      </w:r>
      <w:r w:rsidR="00B06737" w:rsidRPr="00295C89">
        <w:rPr>
          <w:rFonts w:ascii="Times New Roman" w:hAnsi="Times New Roman" w:cs="Times New Roman"/>
          <w:b/>
          <w:sz w:val="28"/>
          <w:szCs w:val="28"/>
        </w:rPr>
        <w:t xml:space="preserve"> посту</w:t>
      </w:r>
      <w:r w:rsidR="00A228E2" w:rsidRPr="00295C89">
        <w:rPr>
          <w:rFonts w:ascii="Times New Roman" w:hAnsi="Times New Roman" w:cs="Times New Roman"/>
          <w:b/>
          <w:sz w:val="28"/>
          <w:szCs w:val="28"/>
        </w:rPr>
        <w:t>пающие</w:t>
      </w:r>
      <w:r w:rsidR="009C001C" w:rsidRPr="00295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98E" w:rsidRPr="00295C89">
        <w:rPr>
          <w:rFonts w:ascii="Times New Roman" w:hAnsi="Times New Roman" w:cs="Times New Roman"/>
          <w:b/>
          <w:sz w:val="28"/>
          <w:szCs w:val="28"/>
        </w:rPr>
        <w:t>по договорам пользования инфраструктурой</w:t>
      </w:r>
      <w:r w:rsidR="009C001C" w:rsidRPr="00295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EBF" w:rsidRPr="00295C89">
        <w:rPr>
          <w:rFonts w:ascii="Times New Roman" w:hAnsi="Times New Roman" w:cs="Times New Roman"/>
          <w:b/>
          <w:sz w:val="28"/>
          <w:szCs w:val="28"/>
        </w:rPr>
        <w:t>остались</w:t>
      </w:r>
      <w:proofErr w:type="gramEnd"/>
      <w:r w:rsidR="00786EBF" w:rsidRPr="00295C89">
        <w:rPr>
          <w:rFonts w:ascii="Times New Roman" w:hAnsi="Times New Roman" w:cs="Times New Roman"/>
          <w:b/>
          <w:sz w:val="28"/>
          <w:szCs w:val="28"/>
        </w:rPr>
        <w:t xml:space="preserve"> примерно такими же</w:t>
      </w:r>
      <w:r w:rsidR="002F589D" w:rsidRPr="00295C89">
        <w:rPr>
          <w:rFonts w:ascii="Times New Roman" w:hAnsi="Times New Roman" w:cs="Times New Roman"/>
          <w:b/>
          <w:sz w:val="28"/>
          <w:szCs w:val="28"/>
        </w:rPr>
        <w:t>,</w:t>
      </w:r>
      <w:r w:rsidR="00786EBF" w:rsidRPr="00295C89">
        <w:rPr>
          <w:rFonts w:ascii="Times New Roman" w:hAnsi="Times New Roman" w:cs="Times New Roman"/>
          <w:b/>
          <w:sz w:val="28"/>
          <w:szCs w:val="28"/>
        </w:rPr>
        <w:t xml:space="preserve"> как и в прошл</w:t>
      </w:r>
      <w:r w:rsidR="0079098E" w:rsidRPr="00295C89">
        <w:rPr>
          <w:rFonts w:ascii="Times New Roman" w:hAnsi="Times New Roman" w:cs="Times New Roman"/>
          <w:b/>
          <w:sz w:val="28"/>
          <w:szCs w:val="28"/>
        </w:rPr>
        <w:t>ые</w:t>
      </w:r>
      <w:r w:rsidR="00786EBF" w:rsidRPr="00295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98E" w:rsidRPr="00295C89">
        <w:rPr>
          <w:rFonts w:ascii="Times New Roman" w:hAnsi="Times New Roman" w:cs="Times New Roman"/>
          <w:b/>
          <w:sz w:val="28"/>
          <w:szCs w:val="28"/>
        </w:rPr>
        <w:t>года</w:t>
      </w:r>
      <w:r w:rsidR="00270F42" w:rsidRPr="00295C8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D40CF" w:rsidRPr="00295C89">
        <w:rPr>
          <w:rFonts w:ascii="Times New Roman" w:hAnsi="Times New Roman" w:cs="Times New Roman"/>
          <w:b/>
          <w:sz w:val="28"/>
          <w:szCs w:val="28"/>
        </w:rPr>
        <w:t>1</w:t>
      </w:r>
      <w:r w:rsidR="00270F42" w:rsidRPr="00295C89">
        <w:rPr>
          <w:rFonts w:ascii="Times New Roman" w:hAnsi="Times New Roman" w:cs="Times New Roman"/>
          <w:b/>
          <w:sz w:val="28"/>
          <w:szCs w:val="28"/>
        </w:rPr>
        <w:t> </w:t>
      </w:r>
      <w:r w:rsidR="0079098E" w:rsidRPr="00295C89">
        <w:rPr>
          <w:rFonts w:ascii="Times New Roman" w:hAnsi="Times New Roman" w:cs="Times New Roman"/>
          <w:b/>
          <w:sz w:val="28"/>
          <w:szCs w:val="28"/>
        </w:rPr>
        <w:t>115</w:t>
      </w:r>
      <w:r w:rsidR="00786EBF" w:rsidRPr="00295C89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="00844A7E" w:rsidRPr="00295C89">
        <w:rPr>
          <w:rFonts w:ascii="Times New Roman" w:hAnsi="Times New Roman" w:cs="Times New Roman"/>
          <w:b/>
          <w:sz w:val="28"/>
          <w:szCs w:val="28"/>
        </w:rPr>
        <w:t>0</w:t>
      </w:r>
      <w:r w:rsidR="00FD40CF" w:rsidRPr="00295C89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 w:rsidR="003A7627" w:rsidRPr="00295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98E" w:rsidRPr="00295C89">
        <w:rPr>
          <w:rFonts w:ascii="Times New Roman" w:hAnsi="Times New Roman" w:cs="Times New Roman"/>
          <w:b/>
          <w:sz w:val="28"/>
          <w:szCs w:val="28"/>
        </w:rPr>
        <w:t xml:space="preserve">Большая часть этих денег, а именно 904 587,35 руб. пошла на </w:t>
      </w:r>
      <w:r w:rsidR="004B78A2" w:rsidRPr="00295C89">
        <w:rPr>
          <w:rFonts w:ascii="Times New Roman" w:hAnsi="Times New Roman" w:cs="Times New Roman"/>
          <w:b/>
          <w:sz w:val="28"/>
          <w:szCs w:val="28"/>
        </w:rPr>
        <w:t xml:space="preserve">статью «Развитие и содержание поселка». </w:t>
      </w:r>
    </w:p>
    <w:p w:rsidR="004B78A2" w:rsidRPr="00295C89" w:rsidRDefault="004B78A2" w:rsidP="002963A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F9A" w:rsidRPr="00295C89" w:rsidRDefault="004B2F9A" w:rsidP="00270F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C89">
        <w:rPr>
          <w:rFonts w:ascii="Times New Roman" w:hAnsi="Times New Roman" w:cs="Times New Roman"/>
          <w:sz w:val="28"/>
          <w:szCs w:val="28"/>
        </w:rPr>
        <w:t>С собираемость</w:t>
      </w:r>
      <w:r w:rsidR="00164A73" w:rsidRPr="00295C89">
        <w:rPr>
          <w:rFonts w:ascii="Times New Roman" w:hAnsi="Times New Roman" w:cs="Times New Roman"/>
          <w:sz w:val="28"/>
          <w:szCs w:val="28"/>
        </w:rPr>
        <w:t>ю</w:t>
      </w:r>
      <w:r w:rsidRPr="00295C89">
        <w:rPr>
          <w:rFonts w:ascii="Times New Roman" w:hAnsi="Times New Roman" w:cs="Times New Roman"/>
          <w:sz w:val="28"/>
          <w:szCs w:val="28"/>
        </w:rPr>
        <w:t xml:space="preserve"> членских взносов правлению необходимо заняться всерьез иначе деньги уходят не по назначению. </w:t>
      </w:r>
    </w:p>
    <w:p w:rsidR="00DB574E" w:rsidRPr="00295C89" w:rsidRDefault="00DB574E" w:rsidP="00270F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43B3" w:rsidRPr="00295C89" w:rsidRDefault="004A43B3" w:rsidP="004A43B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C89">
        <w:rPr>
          <w:rFonts w:ascii="Times New Roman" w:hAnsi="Times New Roman" w:cs="Times New Roman"/>
          <w:b/>
          <w:sz w:val="28"/>
          <w:szCs w:val="28"/>
        </w:rPr>
        <w:t>Председатель Ревизионной комиссии ДНП «Гжельские просторы»</w:t>
      </w:r>
    </w:p>
    <w:p w:rsidR="004A43B3" w:rsidRPr="00295C89" w:rsidRDefault="004A43B3" w:rsidP="004A43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43B3" w:rsidRPr="00EA1F37" w:rsidRDefault="004A43B3" w:rsidP="004A43B3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95C8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95C89">
        <w:rPr>
          <w:rFonts w:ascii="Times New Roman" w:hAnsi="Times New Roman" w:cs="Times New Roman"/>
          <w:i/>
          <w:sz w:val="28"/>
          <w:szCs w:val="28"/>
        </w:rPr>
        <w:t>Кострюков</w:t>
      </w:r>
      <w:proofErr w:type="spellEnd"/>
      <w:r w:rsidRPr="00295C89">
        <w:rPr>
          <w:rFonts w:ascii="Times New Roman" w:hAnsi="Times New Roman" w:cs="Times New Roman"/>
          <w:i/>
          <w:sz w:val="28"/>
          <w:szCs w:val="28"/>
        </w:rPr>
        <w:t xml:space="preserve"> Владимир Александрович</w:t>
      </w:r>
    </w:p>
    <w:p w:rsidR="004A43B3" w:rsidRPr="00EA1F37" w:rsidRDefault="004A43B3" w:rsidP="004A43B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3B0D" w:rsidRPr="00270F42" w:rsidRDefault="00703B0D" w:rsidP="00270F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6E8" w:rsidRPr="00270F42" w:rsidRDefault="00F506E8" w:rsidP="00270F42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249B" w:rsidRPr="00270F42" w:rsidRDefault="00BE249B" w:rsidP="00270F4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BE249B" w:rsidRPr="00270F42" w:rsidSect="00543E2B">
      <w:footerReference w:type="default" r:id="rId9"/>
      <w:pgSz w:w="11906" w:h="16838"/>
      <w:pgMar w:top="426" w:right="850" w:bottom="568" w:left="1276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A50" w:rsidRDefault="00C80A50" w:rsidP="00633374">
      <w:pPr>
        <w:spacing w:after="0" w:line="240" w:lineRule="auto"/>
      </w:pPr>
      <w:r>
        <w:separator/>
      </w:r>
    </w:p>
  </w:endnote>
  <w:endnote w:type="continuationSeparator" w:id="0">
    <w:p w:rsidR="00C80A50" w:rsidRDefault="00C80A50" w:rsidP="0063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1860"/>
      <w:docPartObj>
        <w:docPartGallery w:val="Page Numbers (Bottom of Page)"/>
        <w:docPartUnique/>
      </w:docPartObj>
    </w:sdtPr>
    <w:sdtEndPr/>
    <w:sdtContent>
      <w:p w:rsidR="00B93EEE" w:rsidRDefault="00DD37F1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3E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93EEE" w:rsidRPr="00633374" w:rsidRDefault="00B93EEE">
    <w:pPr>
      <w:pStyle w:val="a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A50" w:rsidRDefault="00C80A50" w:rsidP="00633374">
      <w:pPr>
        <w:spacing w:after="0" w:line="240" w:lineRule="auto"/>
      </w:pPr>
      <w:r>
        <w:separator/>
      </w:r>
    </w:p>
  </w:footnote>
  <w:footnote w:type="continuationSeparator" w:id="0">
    <w:p w:rsidR="00C80A50" w:rsidRDefault="00C80A50" w:rsidP="00633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19F"/>
    <w:multiLevelType w:val="hybridMultilevel"/>
    <w:tmpl w:val="4306C49E"/>
    <w:lvl w:ilvl="0" w:tplc="5080C4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1C4494B"/>
    <w:multiLevelType w:val="hybridMultilevel"/>
    <w:tmpl w:val="B0DC883A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7C751ED"/>
    <w:multiLevelType w:val="hybridMultilevel"/>
    <w:tmpl w:val="692E86E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2D60267"/>
    <w:multiLevelType w:val="hybridMultilevel"/>
    <w:tmpl w:val="FCC6D304"/>
    <w:lvl w:ilvl="0" w:tplc="7C38DB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C11BA3"/>
    <w:multiLevelType w:val="hybridMultilevel"/>
    <w:tmpl w:val="FB80F798"/>
    <w:lvl w:ilvl="0" w:tplc="5E8A601C">
      <w:start w:val="4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5428E9"/>
    <w:multiLevelType w:val="hybridMultilevel"/>
    <w:tmpl w:val="9C608928"/>
    <w:lvl w:ilvl="0" w:tplc="8E7A86E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232F30"/>
    <w:multiLevelType w:val="multilevel"/>
    <w:tmpl w:val="FE5A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082077"/>
    <w:multiLevelType w:val="hybridMultilevel"/>
    <w:tmpl w:val="B4EC49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511"/>
    <w:rsid w:val="0000743F"/>
    <w:rsid w:val="0001794B"/>
    <w:rsid w:val="000333DA"/>
    <w:rsid w:val="000405AB"/>
    <w:rsid w:val="00041024"/>
    <w:rsid w:val="00054A4F"/>
    <w:rsid w:val="0008411B"/>
    <w:rsid w:val="0009484B"/>
    <w:rsid w:val="000A11F3"/>
    <w:rsid w:val="000B21A7"/>
    <w:rsid w:val="000D092E"/>
    <w:rsid w:val="00112888"/>
    <w:rsid w:val="00115DFF"/>
    <w:rsid w:val="00115E6F"/>
    <w:rsid w:val="00125B83"/>
    <w:rsid w:val="00164A73"/>
    <w:rsid w:val="001743E2"/>
    <w:rsid w:val="001C475B"/>
    <w:rsid w:val="001F4CC5"/>
    <w:rsid w:val="00216839"/>
    <w:rsid w:val="00225CD3"/>
    <w:rsid w:val="0023408A"/>
    <w:rsid w:val="00247B4C"/>
    <w:rsid w:val="002519DE"/>
    <w:rsid w:val="0025790B"/>
    <w:rsid w:val="002647D1"/>
    <w:rsid w:val="00264BDF"/>
    <w:rsid w:val="00270F42"/>
    <w:rsid w:val="00295C89"/>
    <w:rsid w:val="002963AD"/>
    <w:rsid w:val="002B4E08"/>
    <w:rsid w:val="002B50CD"/>
    <w:rsid w:val="002B5BE6"/>
    <w:rsid w:val="002C5CF9"/>
    <w:rsid w:val="002D04B0"/>
    <w:rsid w:val="002F4DC8"/>
    <w:rsid w:val="002F589D"/>
    <w:rsid w:val="00301128"/>
    <w:rsid w:val="00301AFE"/>
    <w:rsid w:val="00357820"/>
    <w:rsid w:val="003731CF"/>
    <w:rsid w:val="00374F4B"/>
    <w:rsid w:val="003753A0"/>
    <w:rsid w:val="00382EDB"/>
    <w:rsid w:val="003A7627"/>
    <w:rsid w:val="003C61EB"/>
    <w:rsid w:val="003C6944"/>
    <w:rsid w:val="003E4ED3"/>
    <w:rsid w:val="00412B92"/>
    <w:rsid w:val="004236C8"/>
    <w:rsid w:val="00426590"/>
    <w:rsid w:val="00435011"/>
    <w:rsid w:val="00437E75"/>
    <w:rsid w:val="00446E3D"/>
    <w:rsid w:val="00452FFE"/>
    <w:rsid w:val="00453DDB"/>
    <w:rsid w:val="004772DC"/>
    <w:rsid w:val="00480119"/>
    <w:rsid w:val="0049003C"/>
    <w:rsid w:val="004A43B3"/>
    <w:rsid w:val="004B2F9A"/>
    <w:rsid w:val="004B78A2"/>
    <w:rsid w:val="004C3688"/>
    <w:rsid w:val="004D3511"/>
    <w:rsid w:val="004D4465"/>
    <w:rsid w:val="004F3448"/>
    <w:rsid w:val="005037FA"/>
    <w:rsid w:val="005101A0"/>
    <w:rsid w:val="005154D5"/>
    <w:rsid w:val="00516DD6"/>
    <w:rsid w:val="0052463C"/>
    <w:rsid w:val="00535A77"/>
    <w:rsid w:val="00543E2B"/>
    <w:rsid w:val="005459F9"/>
    <w:rsid w:val="005603A1"/>
    <w:rsid w:val="00564131"/>
    <w:rsid w:val="00574CD7"/>
    <w:rsid w:val="00592106"/>
    <w:rsid w:val="005B0E8B"/>
    <w:rsid w:val="005B5DD5"/>
    <w:rsid w:val="005C0261"/>
    <w:rsid w:val="006053AC"/>
    <w:rsid w:val="00633157"/>
    <w:rsid w:val="00633374"/>
    <w:rsid w:val="00634728"/>
    <w:rsid w:val="006421A2"/>
    <w:rsid w:val="006454FE"/>
    <w:rsid w:val="006826BC"/>
    <w:rsid w:val="00691EBC"/>
    <w:rsid w:val="0069315A"/>
    <w:rsid w:val="006A3689"/>
    <w:rsid w:val="006B43F5"/>
    <w:rsid w:val="006E0D1C"/>
    <w:rsid w:val="006E3535"/>
    <w:rsid w:val="006E484F"/>
    <w:rsid w:val="006F6A37"/>
    <w:rsid w:val="00702CFE"/>
    <w:rsid w:val="00703B0D"/>
    <w:rsid w:val="007167F2"/>
    <w:rsid w:val="00732509"/>
    <w:rsid w:val="00741044"/>
    <w:rsid w:val="00751452"/>
    <w:rsid w:val="00756C68"/>
    <w:rsid w:val="00762D62"/>
    <w:rsid w:val="007714E1"/>
    <w:rsid w:val="00774AD5"/>
    <w:rsid w:val="007822E9"/>
    <w:rsid w:val="00786EBF"/>
    <w:rsid w:val="0079098E"/>
    <w:rsid w:val="00794D00"/>
    <w:rsid w:val="007B057B"/>
    <w:rsid w:val="007B2F66"/>
    <w:rsid w:val="007E4F9B"/>
    <w:rsid w:val="00844A7E"/>
    <w:rsid w:val="008552B3"/>
    <w:rsid w:val="008570FA"/>
    <w:rsid w:val="008A1E2B"/>
    <w:rsid w:val="008B2D82"/>
    <w:rsid w:val="008C4DDA"/>
    <w:rsid w:val="008C5BEC"/>
    <w:rsid w:val="008C701B"/>
    <w:rsid w:val="00922B01"/>
    <w:rsid w:val="00931597"/>
    <w:rsid w:val="0093581F"/>
    <w:rsid w:val="00936599"/>
    <w:rsid w:val="0093709C"/>
    <w:rsid w:val="00941853"/>
    <w:rsid w:val="00946A0B"/>
    <w:rsid w:val="00946BD1"/>
    <w:rsid w:val="009745EC"/>
    <w:rsid w:val="00975968"/>
    <w:rsid w:val="009B2D69"/>
    <w:rsid w:val="009B72A5"/>
    <w:rsid w:val="009C001C"/>
    <w:rsid w:val="009C3282"/>
    <w:rsid w:val="009C6F98"/>
    <w:rsid w:val="009F4F39"/>
    <w:rsid w:val="009F642F"/>
    <w:rsid w:val="00A0050F"/>
    <w:rsid w:val="00A217D5"/>
    <w:rsid w:val="00A228E2"/>
    <w:rsid w:val="00A24A80"/>
    <w:rsid w:val="00A26C34"/>
    <w:rsid w:val="00A40EC4"/>
    <w:rsid w:val="00A555A5"/>
    <w:rsid w:val="00A62A00"/>
    <w:rsid w:val="00A951F4"/>
    <w:rsid w:val="00AA1B81"/>
    <w:rsid w:val="00AA64EB"/>
    <w:rsid w:val="00AC1A19"/>
    <w:rsid w:val="00AF0514"/>
    <w:rsid w:val="00B02C30"/>
    <w:rsid w:val="00B06737"/>
    <w:rsid w:val="00B401D3"/>
    <w:rsid w:val="00B65393"/>
    <w:rsid w:val="00B8083A"/>
    <w:rsid w:val="00B93EEE"/>
    <w:rsid w:val="00BB08BD"/>
    <w:rsid w:val="00BB24F8"/>
    <w:rsid w:val="00BB3366"/>
    <w:rsid w:val="00BD18A2"/>
    <w:rsid w:val="00BD5D8E"/>
    <w:rsid w:val="00BE249B"/>
    <w:rsid w:val="00BF0998"/>
    <w:rsid w:val="00BF15B8"/>
    <w:rsid w:val="00C102F7"/>
    <w:rsid w:val="00C23EB7"/>
    <w:rsid w:val="00C34025"/>
    <w:rsid w:val="00C60A8F"/>
    <w:rsid w:val="00C71EF7"/>
    <w:rsid w:val="00C80A50"/>
    <w:rsid w:val="00C83242"/>
    <w:rsid w:val="00C96B9D"/>
    <w:rsid w:val="00CD1F1D"/>
    <w:rsid w:val="00CD7823"/>
    <w:rsid w:val="00CF2762"/>
    <w:rsid w:val="00D0052F"/>
    <w:rsid w:val="00D2602D"/>
    <w:rsid w:val="00D32E17"/>
    <w:rsid w:val="00D82352"/>
    <w:rsid w:val="00D82F80"/>
    <w:rsid w:val="00DB18C4"/>
    <w:rsid w:val="00DB574E"/>
    <w:rsid w:val="00DC613E"/>
    <w:rsid w:val="00DC7F81"/>
    <w:rsid w:val="00DD37F1"/>
    <w:rsid w:val="00DD3909"/>
    <w:rsid w:val="00DF4B39"/>
    <w:rsid w:val="00E03F9D"/>
    <w:rsid w:val="00E214EC"/>
    <w:rsid w:val="00E21C56"/>
    <w:rsid w:val="00E36757"/>
    <w:rsid w:val="00E55BFE"/>
    <w:rsid w:val="00E57F19"/>
    <w:rsid w:val="00E662A0"/>
    <w:rsid w:val="00E803EB"/>
    <w:rsid w:val="00EA1F37"/>
    <w:rsid w:val="00EB1262"/>
    <w:rsid w:val="00EC0D71"/>
    <w:rsid w:val="00EC4CAD"/>
    <w:rsid w:val="00EF1FF3"/>
    <w:rsid w:val="00F052CC"/>
    <w:rsid w:val="00F13D83"/>
    <w:rsid w:val="00F24A66"/>
    <w:rsid w:val="00F443C6"/>
    <w:rsid w:val="00F506E8"/>
    <w:rsid w:val="00F720E2"/>
    <w:rsid w:val="00F80323"/>
    <w:rsid w:val="00F938FD"/>
    <w:rsid w:val="00FB3BE5"/>
    <w:rsid w:val="00FC59CA"/>
    <w:rsid w:val="00FD40CF"/>
    <w:rsid w:val="00FD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D3"/>
  </w:style>
  <w:style w:type="paragraph" w:styleId="1">
    <w:name w:val="heading 1"/>
    <w:basedOn w:val="a"/>
    <w:next w:val="a"/>
    <w:link w:val="10"/>
    <w:uiPriority w:val="9"/>
    <w:qFormat/>
    <w:rsid w:val="004D35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5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D35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826B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826B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826B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826B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826B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8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6B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A11F3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633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3374"/>
  </w:style>
  <w:style w:type="paragraph" w:styleId="ae">
    <w:name w:val="footer"/>
    <w:basedOn w:val="a"/>
    <w:link w:val="af"/>
    <w:uiPriority w:val="99"/>
    <w:unhideWhenUsed/>
    <w:rsid w:val="00633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3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2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8379F-D684-47B0-99C2-50AFDED0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blank</Company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newcomp</dc:creator>
  <cp:lastModifiedBy>Слепцовы</cp:lastModifiedBy>
  <cp:revision>2</cp:revision>
  <cp:lastPrinted>2019-02-15T14:48:00Z</cp:lastPrinted>
  <dcterms:created xsi:type="dcterms:W3CDTF">2020-02-29T16:16:00Z</dcterms:created>
  <dcterms:modified xsi:type="dcterms:W3CDTF">2020-02-29T16:16:00Z</dcterms:modified>
</cp:coreProperties>
</file>